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B4DDE" w14:textId="77777777" w:rsidR="00434255" w:rsidRPr="00C85492" w:rsidRDefault="00434255" w:rsidP="00434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8549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Детска градина „Калинка“ град Гоце Делчев, улица „Драгоман“ № 15</w:t>
      </w:r>
    </w:p>
    <w:p w14:paraId="6BC6E402" w14:textId="77777777" w:rsidR="00434255" w:rsidRPr="00C85492" w:rsidRDefault="00434255" w:rsidP="00434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C8549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e-mail: </w:t>
      </w:r>
      <w:hyperlink r:id="rId7" w:history="1">
        <w:r w:rsidRPr="00C85492">
          <w:rPr>
            <w:rFonts w:ascii="Times New Roman" w:eastAsia="Times New Roman" w:hAnsi="Times New Roman" w:cs="Times New Roman"/>
            <w:b/>
            <w:sz w:val="28"/>
            <w:szCs w:val="28"/>
            <w:lang w:val="en-US" w:eastAsia="bg-BG"/>
          </w:rPr>
          <w:t>info-100401@edu.mon</w:t>
        </w:r>
        <w:r w:rsidRPr="00C85492">
          <w:rPr>
            <w:rFonts w:ascii="Times New Roman" w:eastAsia="Times New Roman" w:hAnsi="Times New Roman" w:cs="Times New Roman"/>
            <w:b/>
            <w:sz w:val="28"/>
            <w:szCs w:val="28"/>
            <w:lang w:eastAsia="bg-BG"/>
          </w:rPr>
          <w:t>.bg</w:t>
        </w:r>
      </w:hyperlink>
      <w:r w:rsidRPr="00C8549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, </w:t>
      </w:r>
      <w:bookmarkStart w:id="0" w:name="_Hlk242860812"/>
      <w:r w:rsidRPr="00C8549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website</w:t>
      </w:r>
      <w:r w:rsidRPr="00C85492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/ </w:t>
      </w:r>
      <w:hyperlink r:id="rId8" w:history="1">
        <w:r w:rsidRPr="00C85492">
          <w:rPr>
            <w:rFonts w:ascii="Times New Roman" w:eastAsia="Times New Roman" w:hAnsi="Times New Roman" w:cs="Times New Roman"/>
            <w:b/>
            <w:sz w:val="28"/>
            <w:szCs w:val="28"/>
            <w:lang w:eastAsia="bg-BG"/>
          </w:rPr>
          <w:t>www.dgkalinka-</w:t>
        </w:r>
        <w:r w:rsidRPr="00C85492">
          <w:rPr>
            <w:rFonts w:ascii="Times New Roman" w:eastAsia="Times New Roman" w:hAnsi="Times New Roman" w:cs="Times New Roman"/>
            <w:b/>
            <w:sz w:val="28"/>
            <w:szCs w:val="28"/>
            <w:lang w:val="en-US" w:eastAsia="bg-BG"/>
          </w:rPr>
          <w:t>gd</w:t>
        </w:r>
        <w:r w:rsidRPr="00C85492">
          <w:rPr>
            <w:rFonts w:ascii="Times New Roman" w:eastAsia="Times New Roman" w:hAnsi="Times New Roman" w:cs="Times New Roman"/>
            <w:b/>
            <w:sz w:val="28"/>
            <w:szCs w:val="28"/>
            <w:lang w:eastAsia="bg-BG"/>
          </w:rPr>
          <w:t>.</w:t>
        </w:r>
        <w:r w:rsidRPr="00C85492">
          <w:rPr>
            <w:rFonts w:ascii="Times New Roman" w:eastAsia="Times New Roman" w:hAnsi="Times New Roman" w:cs="Times New Roman"/>
            <w:b/>
            <w:sz w:val="28"/>
            <w:szCs w:val="28"/>
            <w:lang w:val="en-US" w:eastAsia="bg-BG"/>
          </w:rPr>
          <w:t>com</w:t>
        </w:r>
      </w:hyperlink>
    </w:p>
    <w:p w14:paraId="482620EE" w14:textId="77777777" w:rsidR="00434255" w:rsidRPr="00C85492" w:rsidRDefault="00434255" w:rsidP="004342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bookmarkEnd w:id="0"/>
    <w:p w14:paraId="2FA36330" w14:textId="358B97A3" w:rsidR="005129B7" w:rsidRPr="00434255" w:rsidRDefault="00434255" w:rsidP="00434255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sz w:val="28"/>
          <w:szCs w:val="28"/>
        </w:rPr>
        <w:br/>
      </w:r>
      <w:r w:rsidR="005129B7">
        <w:rPr>
          <w:rFonts w:ascii="Times New Roman" w:eastAsia="Times New Roman" w:hAnsi="Times New Roman" w:cs="Times New Roman"/>
          <w:b/>
          <w:bCs/>
          <w:sz w:val="28"/>
          <w:szCs w:val="28"/>
        </w:rPr>
        <w:t>УТВЪРДИЛ:</w:t>
      </w:r>
      <w:r w:rsidR="00866C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866C05">
        <w:rPr>
          <w:rFonts w:ascii="Times New Roman" w:eastAsia="Times New Roman" w:hAnsi="Times New Roman" w:cs="Times New Roman"/>
          <w:b/>
          <w:bCs/>
          <w:sz w:val="28"/>
          <w:szCs w:val="28"/>
        </w:rPr>
        <w:pict w14:anchorId="47450F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FB27DCA5-4E75-4CE4-BF01-5B851B8E23A6}" provid="{00000000-0000-0000-0000-000000000000}" issignatureline="t"/>
          </v:shape>
        </w:pict>
      </w:r>
    </w:p>
    <w:p w14:paraId="18F35AB4" w14:textId="0C256D05" w:rsidR="006C6BED" w:rsidRPr="00F3250E" w:rsidRDefault="005129B7" w:rsidP="006C6BED">
      <w:pPr>
        <w:spacing w:after="200" w:line="276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ДИРЕКТОР:</w:t>
      </w:r>
      <w:r w:rsidR="006C6BED" w:rsidRPr="006C6BED">
        <w:rPr>
          <w:rFonts w:ascii="Times New Roman" w:hAnsi="Times New Roman"/>
          <w:sz w:val="28"/>
          <w:szCs w:val="28"/>
        </w:rPr>
        <w:t xml:space="preserve"> </w:t>
      </w:r>
      <w:r w:rsidR="006C6BED">
        <w:rPr>
          <w:rFonts w:ascii="Times New Roman" w:hAnsi="Times New Roman"/>
          <w:sz w:val="28"/>
          <w:szCs w:val="28"/>
        </w:rPr>
        <w:br/>
      </w:r>
      <w:r w:rsidR="006C6BED" w:rsidRPr="006C6BED">
        <w:rPr>
          <w:rFonts w:ascii="Times New Roman" w:hAnsi="Times New Roman"/>
          <w:b/>
          <w:bCs/>
          <w:sz w:val="28"/>
          <w:szCs w:val="28"/>
        </w:rPr>
        <w:t>ДАТА:1</w:t>
      </w:r>
      <w:r w:rsidR="002454BB">
        <w:rPr>
          <w:rFonts w:ascii="Times New Roman" w:hAnsi="Times New Roman"/>
          <w:b/>
          <w:bCs/>
          <w:sz w:val="28"/>
          <w:szCs w:val="28"/>
        </w:rPr>
        <w:t>4</w:t>
      </w:r>
      <w:r w:rsidR="006C6BED" w:rsidRPr="006C6BED">
        <w:rPr>
          <w:rFonts w:ascii="Times New Roman" w:hAnsi="Times New Roman"/>
          <w:b/>
          <w:bCs/>
          <w:sz w:val="28"/>
          <w:szCs w:val="28"/>
        </w:rPr>
        <w:t>.10.2026г.</w:t>
      </w:r>
    </w:p>
    <w:p w14:paraId="21B71B3B" w14:textId="4AEB702D" w:rsidR="005129B7" w:rsidRPr="005129B7" w:rsidRDefault="006C6BED" w:rsidP="0044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14:paraId="30A54F84" w14:textId="77777777" w:rsidR="00434255" w:rsidRDefault="00434255" w:rsidP="00FA5DF9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14:paraId="1FF36320" w14:textId="509CF665" w:rsidR="00F64BD2" w:rsidRPr="00443908" w:rsidRDefault="00F64BD2" w:rsidP="00FA5DF9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b/>
          <w:bCs/>
          <w:sz w:val="28"/>
          <w:szCs w:val="28"/>
        </w:rPr>
        <w:t>ПОЛИТИКА ЗА ЗАЩИТА НА ЛИЧНИТЕ ДАННИ</w:t>
      </w:r>
    </w:p>
    <w:p w14:paraId="572E7893" w14:textId="7A6839A0" w:rsidR="00F64BD2" w:rsidRPr="00434255" w:rsidRDefault="00C63E83" w:rsidP="00FA5D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в </w:t>
      </w:r>
      <w:r w:rsidR="00434255">
        <w:rPr>
          <w:rFonts w:ascii="Times New Roman" w:eastAsia="Times New Roman" w:hAnsi="Times New Roman" w:cs="Times New Roman"/>
          <w:b/>
          <w:bCs/>
          <w:sz w:val="28"/>
          <w:szCs w:val="28"/>
        </w:rPr>
        <w:t>ДГ „Калинка“, гр. Гоце Делчев</w:t>
      </w:r>
    </w:p>
    <w:p w14:paraId="64AC2F33" w14:textId="77777777" w:rsidR="00FA5DF9" w:rsidRPr="00FA5DF9" w:rsidRDefault="00FA5DF9" w:rsidP="00FA5D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D470DA" w14:textId="4688750B" w:rsidR="00F64BD2" w:rsidRPr="00FA5DF9" w:rsidRDefault="007D4963" w:rsidP="00FA5DF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F64BD2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 ОБЩИ ПОЛОЖЕНИЯ</w:t>
      </w:r>
    </w:p>
    <w:p w14:paraId="4BED8E95" w14:textId="341E5B99" w:rsid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Настоящата Политика определя правилата и реда, по които </w:t>
      </w:r>
      <w:r w:rsidR="0047332D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детското</w:t>
      </w:r>
      <w:r w:rsidR="00C63E83" w:rsidRPr="004B562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заведение,</w:t>
      </w:r>
      <w:r w:rsidR="00C63E83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наричано по-долу „Училището“, събира, обработва, съхранява и защ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итава личните данни на децата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, техните родители/настойници, служителите и трети лица.</w:t>
      </w:r>
    </w:p>
    <w:p w14:paraId="53C25FA2" w14:textId="2FF3FDDE" w:rsid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ДГ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" w:name="_Hlk242861703"/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bookmarkEnd w:id="1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обработва лични данни в пълно съответствие с Общия регламент за защита на данните (Регламент (ЕС) 2016/679 - GDPR) и Закона за защита на личните данни (ЗЗЛД) на Република България.</w:t>
      </w:r>
    </w:p>
    <w:p w14:paraId="6CFA1FAD" w14:textId="0C07EED5" w:rsidR="00F64BD2" w:rsidRP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3.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Данни за Администратора:</w:t>
      </w:r>
    </w:p>
    <w:p w14:paraId="2F8E2C54" w14:textId="74D9ABFE"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Наименование: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детска градина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</w:t>
      </w:r>
    </w:p>
    <w:p w14:paraId="7C47630F" w14:textId="6D6E7470"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Адре</w:t>
      </w:r>
      <w:r w:rsidR="00434255">
        <w:rPr>
          <w:rFonts w:ascii="Times New Roman" w:eastAsia="Times New Roman" w:hAnsi="Times New Roman" w:cs="Times New Roman"/>
          <w:b/>
          <w:bCs/>
          <w:sz w:val="28"/>
          <w:szCs w:val="28"/>
        </w:rPr>
        <w:t>с: гр. Гоце Делчев, ул.“Драгоман“15</w:t>
      </w:r>
    </w:p>
    <w:p w14:paraId="59B040C4" w14:textId="6E6867E5"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Булстат/ЕИК:</w:t>
      </w:r>
      <w:r w:rsidR="004342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000018525</w:t>
      </w:r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7D0342D1" w14:textId="0E8C50B2" w:rsid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Директор:</w:t>
      </w:r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Мария Дерменджиева</w:t>
      </w:r>
    </w:p>
    <w:p w14:paraId="59B18508" w14:textId="44AFF873" w:rsidR="00C63E83" w:rsidRPr="00FA5DF9" w:rsidRDefault="00EE3EEE" w:rsidP="00FA5DF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4.</w:t>
      </w:r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Данни за Длъжностното лице по защита на данните (ДЛЗД):</w:t>
      </w:r>
    </w:p>
    <w:p w14:paraId="3D23CE41" w14:textId="77777777" w:rsid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Име:</w:t>
      </w:r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Елена Иванова Златева</w:t>
      </w:r>
    </w:p>
    <w:p w14:paraId="2358DD26" w14:textId="486B43B5" w:rsidR="00FA5DF9" w:rsidRPr="00FA5DF9" w:rsidRDefault="00FA5DF9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Контакт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и:</w:t>
      </w:r>
    </w:p>
    <w:p w14:paraId="4D03BECF" w14:textId="11EEED83" w:rsidR="00FA5DF9" w:rsidRPr="00FA5DF9" w:rsidRDefault="00FA5DF9" w:rsidP="00FA5DF9">
      <w:pPr>
        <w:numPr>
          <w:ilvl w:val="2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Имейл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</w:t>
      </w:r>
      <w:r w:rsidR="004439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hyperlink r:id="rId10" w:history="1"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ezlateva</w:t>
        </w:r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</w:rPr>
          <w:t>а</w:t>
        </w:r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@abv.bg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; </w:t>
      </w:r>
      <w:hyperlink r:id="rId11" w:history="1">
        <w:r w:rsidRPr="00FA5DF9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/>
          </w:rPr>
          <w:t>ezlateva2024@gmail.com</w:t>
        </w:r>
      </w:hyperlink>
    </w:p>
    <w:p w14:paraId="3AC0E404" w14:textId="62CAB64B" w:rsidR="00C63E83" w:rsidRPr="00FA5DF9" w:rsidRDefault="00FA5DF9" w:rsidP="00FA5DF9">
      <w:pPr>
        <w:numPr>
          <w:ilvl w:val="2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Телефон</w:t>
      </w:r>
      <w:r w:rsidR="00C63E83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0882030565</w:t>
      </w:r>
    </w:p>
    <w:p w14:paraId="4F1DE4BC" w14:textId="77777777" w:rsidR="002A63DF" w:rsidRPr="00FA5DF9" w:rsidRDefault="002A63DF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7AEFAC2" w14:textId="0E2B7D4B" w:rsidR="007D4963" w:rsidRDefault="007D4963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II.</w:t>
      </w:r>
      <w:r w:rsidR="004439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A064C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АТЕГОРИИ ЛИЦА И ВИДОВЕ ДАНН</w:t>
      </w:r>
      <w:r w:rsidR="0047332D">
        <w:rPr>
          <w:rFonts w:ascii="Times New Roman" w:eastAsia="Times New Roman" w:hAnsi="Times New Roman" w:cs="Times New Roman"/>
          <w:b/>
          <w:sz w:val="28"/>
          <w:szCs w:val="28"/>
        </w:rPr>
        <w:t>И, КОИТО СЕ ОБРАБОТВАТ В ДЕТСКОТО ЗАВЕДЕНИЕ</w:t>
      </w:r>
    </w:p>
    <w:p w14:paraId="14F85143" w14:textId="04D3D23E" w:rsidR="00C63E83" w:rsidRPr="00FA5DF9" w:rsidRDefault="00C63E83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1C3E13CC" w14:textId="3843113C" w:rsidR="003F69B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5.</w:t>
      </w:r>
      <w:r w:rsidR="00FA5DF9" w:rsidRPr="00FA5D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7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ДГ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</w:t>
      </w:r>
      <w:r w:rsidR="00434255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C4B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като администратор на лични данни, обработва само законно събрани лични данни, необходими за конкретни, точно определени и законни цели – обучение, възп</w:t>
      </w:r>
      <w:r w:rsidR="0047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итание и социализация на децата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нормативно установени в чл. 3 на ЗПУО и чл.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9 на Наредба № 8/11.08.2016 г. на МОН за информацията и документите за системата на предучилищното и училищно образование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055E19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здравна и медицинска информация,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информация  за СОП,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информация за присъствие и отсъствия</w:t>
      </w:r>
      <w:r w:rsidR="0047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децата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A923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фото и видеоматериали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данни за контакт на р</w:t>
      </w:r>
      <w:r w:rsidR="002A63D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одител/ настойник.</w:t>
      </w:r>
    </w:p>
    <w:p w14:paraId="1329EBBF" w14:textId="2D0CC860" w:rsid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D31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ДГ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</w:t>
      </w:r>
      <w:r w:rsidR="00434255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C4B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обработва лични данни 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свързани с трудовите  правоотношения на работ</w:t>
      </w:r>
      <w:r w:rsidR="003C4B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ещите в същото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такива</w:t>
      </w:r>
      <w:r w:rsidR="00AD31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   свърза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ни с гражданскоправни отношения, лични данни на кандидати за работа.Обработваните категории лични данни касаят физическата и социалната,семейната и икономическат</w:t>
      </w:r>
      <w:r w:rsidR="00143B7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идентично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ст на лицата,съдебна информация</w:t>
      </w:r>
      <w:r w:rsidR="00143B7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,както данни за тяхното здравословно състояние.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14:paraId="0FB391A8" w14:textId="1942C518" w:rsid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Законово задължение:</w:t>
      </w:r>
      <w:r w:rsidR="002A63DF" w:rsidRPr="00FA5D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По-голямата част от данните се обработват за изпълнение на за</w:t>
      </w:r>
      <w:r w:rsidR="00AD3121">
        <w:rPr>
          <w:rFonts w:ascii="Times New Roman" w:hAnsi="Times New Roman" w:cs="Times New Roman"/>
          <w:color w:val="000000" w:themeColor="text1"/>
          <w:sz w:val="28"/>
          <w:szCs w:val="28"/>
        </w:rPr>
        <w:t>коновите задължения на детското заведение</w:t>
      </w:r>
      <w:r w:rsidR="003C4B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съгласно Закона за предучилищното и училищното образование (ЗПУО)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всички подзаконови нормативни актове в системата на образованието. </w:t>
      </w:r>
    </w:p>
    <w:p w14:paraId="00C8C03D" w14:textId="35725334" w:rsidR="00E47890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Договорно основание: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целите на 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възникналите трудови правоотношения (трудови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договори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допълнителни споразумения към тях)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педагогическия и непедагогическия персонал</w:t>
      </w:r>
      <w:r w:rsidR="006F3BC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47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както и граждански</w:t>
      </w:r>
      <w:r w:rsidR="003350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договори с външни за институцията лица</w:t>
      </w:r>
      <w:r w:rsidR="00E478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328669D" w14:textId="54D55270" w:rsidR="00FA5DF9" w:rsidRPr="00E47890" w:rsidRDefault="00EE3EEE" w:rsidP="00E47890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2A63DF" w:rsidRPr="00FA5D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Легитимен интерес: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Осигуряване на сигурност чрез система за видеонаблюдение</w:t>
      </w:r>
      <w:r w:rsidR="006F3BC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което има поставени указателни табели, съдържащи изискуемата информация,както и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контрол на</w:t>
      </w:r>
      <w:r w:rsidR="00813E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достъпа в сградата на детскто заведение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102F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Видеонаблюдението е изградено с оглед </w:t>
      </w:r>
      <w:r w:rsidR="00813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опазване живота и здравето на децата</w:t>
      </w:r>
      <w:r w:rsidR="00E102F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813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персонала, във връзка с образователния  процес.</w:t>
      </w:r>
    </w:p>
    <w:p w14:paraId="0CAB34A6" w14:textId="7AAB5788" w:rsidR="002A63DF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Изрично съгласие: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дейности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извън задължителния учебна подготовка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публикуване на снимки на сайта</w:t>
      </w:r>
      <w:r w:rsidR="00040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/фейсбук страницата на детскто заведение, участие в 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тържества и </w:t>
      </w:r>
      <w:r w:rsidR="00040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състезания, екскурзии 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и др. такива.</w:t>
      </w:r>
    </w:p>
    <w:p w14:paraId="2729EDF6" w14:textId="3C1CC5D1" w:rsidR="0075724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Обработването на данните се извършва за конкретните и точно определени от закона цели,като даните се обработват законосъобразно и добросъвестно и не могат да се обработват допълнително по начин, несъвместим с тези цели. </w:t>
      </w:r>
    </w:p>
    <w:p w14:paraId="6EF9818E" w14:textId="25D4707C" w:rsidR="0075724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12.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Като образователна институция ДГ 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</w:t>
      </w:r>
      <w:r w:rsidR="00434255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има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аконово задъл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жение да съхранява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документация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та свързана с образователния процес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нормативн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определените срокове.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Детското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има задължение да издава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документи касаещи този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процес.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Тези документи имат задължителни атрибути и по закон съдържат по-г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олям набор от лични данни.</w:t>
      </w:r>
      <w:r w:rsidR="007C0EF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14:paraId="1F834B34" w14:textId="3868A7D6" w:rsidR="00757240" w:rsidRPr="00FA5DF9" w:rsidRDefault="00EE3EEE" w:rsidP="0004075B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13.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анни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като адрес, телефонен номер и електронната поща, са необходи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ми за комуникацията на детското заведение  със семейството на детето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14:paraId="0AE8DC8A" w14:textId="148838BF" w:rsidR="0075724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ДГ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</w:t>
      </w:r>
      <w:r w:rsidR="00434255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има задължение да осигурява сигурността и безопасността на </w:t>
      </w:r>
      <w:r w:rsidR="001A58D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неговата територия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което включва и заснемането на изображения чрез системата за видеонаблю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дение. При необходимост детското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е  задължено да сподели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тази информация с правоохранителните органи.</w:t>
      </w:r>
    </w:p>
    <w:p w14:paraId="5FA0BD7B" w14:textId="53F543B2" w:rsidR="005571C5" w:rsidRPr="00FA5DF9" w:rsidRDefault="005571C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6A67A0EB" w14:textId="42AC274C" w:rsidR="00D23AA8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III.</w:t>
      </w:r>
      <w:r w:rsidR="00FA5DF9" w:rsidRPr="003A7D4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D23A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ОБРАБОТВАНЕ НА ЛИЧНИТЕ ДАННИ</w:t>
      </w:r>
    </w:p>
    <w:p w14:paraId="0EDA7418" w14:textId="1A006AE1" w:rsidR="005571C5" w:rsidRPr="003A7D4B" w:rsidRDefault="005571C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59F50E60" w14:textId="5C5D55E9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15.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Според чл. 6 от Регламента, обработването е законосъобразно само ако и доколкото е приложимо поне едно от следните условия:</w:t>
      </w:r>
    </w:p>
    <w:p w14:paraId="0081A7D3" w14:textId="303B4452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15.1.</w:t>
      </w:r>
      <w:r w:rsidR="003F6DD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субектът на данните е дал съгласие за обработване на личните му данни за една или повече конкретни цели;</w:t>
      </w:r>
    </w:p>
    <w:p w14:paraId="0C96D4DB" w14:textId="3B15E165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15.2.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обработването е необходимо за изпълнение на договор, по който субектът на данните е страна, или за предприемане на стъпки по искане на субекта на данните преди сключване на договор;</w:t>
      </w:r>
    </w:p>
    <w:p w14:paraId="23CD60E3" w14:textId="2EA6F960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15.3.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спазването на законово задължение, което се прилага спрямо администратора;</w:t>
      </w:r>
    </w:p>
    <w:p w14:paraId="46CCE637" w14:textId="2C3FB287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15.4.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необходимо, за да бъдат защитени жизненоважните интереси на субекта на данните или на друго физическо лице;</w:t>
      </w:r>
    </w:p>
    <w:p w14:paraId="0EEFB539" w14:textId="6C7BD09D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15.5.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изпълнението на задача от обществен интерес или при упражняването на официални право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мощия, които са предоставени на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администратора;</w:t>
      </w:r>
    </w:p>
    <w:p w14:paraId="1A0AA5B5" w14:textId="48D0A45A" w:rsidR="005571C5" w:rsidRPr="00FA5DF9" w:rsidRDefault="00D23AA8" w:rsidP="00D23AA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15.6.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целите на легитимните интереси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администратора или на трета страна, освен когато пред такива интереси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преимущество имат интересите или основните права и 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свободи на субекта на данните,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които изискват защита на личните данни, по-специалн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о, когато субектът на данните е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дете.</w:t>
      </w:r>
    </w:p>
    <w:p w14:paraId="00FB9587" w14:textId="77777777" w:rsidR="00D23AA8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5A314E78" w14:textId="4CF397A4" w:rsidR="00D23AA8" w:rsidRPr="00D23AA8" w:rsidRDefault="00D914A6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lastRenderedPageBreak/>
        <w:t>IV</w:t>
      </w:r>
      <w:r w:rsid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.</w:t>
      </w:r>
      <w:r w:rsidR="00D23AA8" w:rsidRP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СПАЗВАНЕ ПРИНЦИПЪТ </w:t>
      </w:r>
      <w:r w:rsidR="00D23A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НА ПОВЕРИТЕЛНОСТ</w:t>
      </w:r>
    </w:p>
    <w:p w14:paraId="6A4566DA" w14:textId="4F414B52" w:rsidR="00E461F1" w:rsidRPr="00070780" w:rsidRDefault="00E461F1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0930CC1C" w14:textId="6D848788" w:rsidR="00E461F1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2FC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Принципът на </w:t>
      </w:r>
      <w:r w:rsidR="00FB22FC" w:rsidRPr="00FA5DF9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поверителност</w:t>
      </w:r>
      <w:r w:rsidR="00FB22FC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основен стълб в защитата на информацията, личните данни и професионалната етика. Неговото спазване изисква комбинация от технически мерки, ясни правила и отговорно поведение. </w:t>
      </w:r>
      <w:r w:rsidR="00E461F1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Намерението да споделяме данни, свързани с физически лица, на организация извън нашата, трябва да бъде ясно определено в уведомленията. Данните ще бъдат споделяни с външни лица при обстоятелства, при които това е законно изискване за предоставяне на такава информация. Всяко предложено изменение на обработката на данните на физическите лица трябва да бъде предварително съобщено на тях.</w:t>
      </w:r>
    </w:p>
    <w:p w14:paraId="642A18E2" w14:textId="77777777" w:rsidR="002A49B0" w:rsidRPr="00443908" w:rsidRDefault="002A49B0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8093501" w14:textId="546B90C6" w:rsidR="002A49B0" w:rsidRPr="00FA5DF9" w:rsidRDefault="00D23AA8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Основните начини, по които </w:t>
      </w:r>
      <w:r w:rsidR="005571C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 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се спазва този принцип, са разделени в три ключови категории, а именно:</w:t>
      </w:r>
    </w:p>
    <w:p w14:paraId="6976A197" w14:textId="04BCEAAD" w:rsidR="002A49B0" w:rsidRPr="00FA5DF9" w:rsidRDefault="00D31592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17.1.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рганизационни и правни мерки;</w:t>
      </w:r>
    </w:p>
    <w:p w14:paraId="499D70E0" w14:textId="438DAB49" w:rsidR="002A49B0" w:rsidRPr="00FA5DF9" w:rsidRDefault="00CE21BB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17.2.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ехнически мерки за защита;</w:t>
      </w:r>
    </w:p>
    <w:p w14:paraId="143F008F" w14:textId="7978CD05" w:rsidR="002A49B0" w:rsidRPr="00443908" w:rsidRDefault="00CE21BB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17.3.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жедневни професионални практики.</w:t>
      </w:r>
    </w:p>
    <w:p w14:paraId="22615B06" w14:textId="338CA63E" w:rsidR="00757240" w:rsidRPr="00FA5DF9" w:rsidRDefault="00D31592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18.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</w:t>
      </w:r>
      <w:r w:rsidR="00AB1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никакви обстоятелства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няма да разкрива информация или данни, които:</w:t>
      </w:r>
    </w:p>
    <w:p w14:paraId="0BEDB433" w14:textId="600A0BEF" w:rsidR="00757240" w:rsidRPr="00FA5DF9" w:rsidRDefault="00D31592" w:rsidP="009D3BCC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18.1.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причинили вреда на детето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14:paraId="3926B2CA" w14:textId="4DACDFFA" w:rsidR="00757240" w:rsidRPr="00FA5DF9" w:rsidRDefault="00D31592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18.2.</w:t>
      </w:r>
      <w:r w:rsidR="008C001D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посочвали, че детето е или е било обект на злоупотреба или има риск от това, освен когато разкриването не би било в най-добрия интерес на детето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14:paraId="1CA5B3F2" w14:textId="27152717" w:rsidR="00757240" w:rsidRDefault="00D31592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18.3.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позволили друго лице да бъде идентифицирано, освен ак</w:t>
      </w:r>
      <w:r w:rsidR="00AB1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 лицето е служител на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или лицето не е дало съгласие, или е разумно в обстоятелствата да се разкрие информацията без съгласието. Изключението от разкриването не се прилага, ако информацията може да бъде редактирана така, че името или идентификационните данни на лицето да бъдат премахнати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14:paraId="7318E923" w14:textId="1DB4D0E3" w:rsidR="006A781F" w:rsidRDefault="006A781F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3B986033" w14:textId="1284A1FE" w:rsidR="007A7EB3" w:rsidRPr="007A7EB3" w:rsidRDefault="007A7EB3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</w:t>
      </w:r>
      <w:r w:rsidR="008C001D" w:rsidRPr="00FA5DF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ЗАДЪЛЖЕНИЯ НА АДМИНИСТРАТОРА НА ЛИЧНИ ДАННИ</w:t>
      </w:r>
    </w:p>
    <w:p w14:paraId="6DB2B8DF" w14:textId="085B90EC" w:rsidR="001F7B27" w:rsidRDefault="001F7B27" w:rsidP="004B2699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18C00BC7" w14:textId="7D18AC8B" w:rsidR="00057813" w:rsidRDefault="005B377C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19 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</w:t>
      </w:r>
      <w:r w:rsidR="001F7B27" w:rsidRP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Като администратор на лични данни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ДГ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, представлявано от неговия директор носи пълна правна отговорност за законосъобразното обработване на информацията.Според ОРЗД и бъл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гарското законодателство 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основни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те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задължения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на детското заведение 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са разделени в няколко ключови направления, а именно:</w:t>
      </w:r>
      <w:r w:rsidR="000578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24AE63A6" w14:textId="77777777" w:rsidR="00443908" w:rsidRDefault="005B377C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lastRenderedPageBreak/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з</w:t>
      </w:r>
      <w:r w:rsidR="000255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аконосъобразност и прозрачност-налице е ясно правно основание за всяко обработване,като най-често това е законово задължение по ЗПУО или </w:t>
      </w:r>
      <w:r w:rsidR="00B44D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при наличие на </w:t>
      </w:r>
      <w:r w:rsidR="000255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обществен интерес.Използването на „съгласие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“ се прилага само за 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снимки, събития или екскурзии;</w:t>
      </w:r>
    </w:p>
    <w:p w14:paraId="6E8E9214" w14:textId="77777777"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</w:t>
      </w:r>
      <w:r w:rsidR="005B37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граничение на целите-данните се съ</w:t>
      </w:r>
      <w:r w:rsidR="005B37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бират само за конкретни образователни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цели и не могат да се използват за нищо друго;</w:t>
      </w:r>
    </w:p>
    <w:p w14:paraId="7DB7C1AE" w14:textId="77777777"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м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инимизиране на данните-изискваме  само това ,което е строго необходимо;</w:t>
      </w:r>
    </w:p>
    <w:p w14:paraId="3E503FE9" w14:textId="77777777"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.4.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о</w:t>
      </w:r>
      <w:r w:rsidR="00C876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граничение на съхранението-Д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анните се съхраняват в детскто заведение, в съответствие с нормативната уредба</w:t>
      </w:r>
      <w:r w:rsidR="00C876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;</w:t>
      </w:r>
    </w:p>
    <w:p w14:paraId="277B772C" w14:textId="77777777"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. </w:t>
      </w:r>
      <w:r w:rsidR="004845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Организационни и технически задължения:</w:t>
      </w:r>
    </w:p>
    <w:p w14:paraId="5AC9F3B1" w14:textId="77777777"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ределяне на ДЛЗД;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ab/>
      </w:r>
    </w:p>
    <w:p w14:paraId="08947DC7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п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оддържане на регистър на дейностите;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0517898E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нформиране на лицата;</w:t>
      </w:r>
    </w:p>
    <w:p w14:paraId="699936E8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Защита на данните и реакция при инциденти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:</w:t>
      </w:r>
    </w:p>
    <w:p w14:paraId="35638B70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игурност и контрол на достъпа;</w:t>
      </w:r>
    </w:p>
    <w:p w14:paraId="41D18D16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договори с обработващи данни;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27F113F5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уведомяване при пробива;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2F3F2521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</w:t>
      </w:r>
      <w:r w:rsidR="009B6B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Оценка на риска и управление на искания</w:t>
      </w:r>
      <w:r w:rsidR="00FD24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: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5956016C" w14:textId="77777777"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9B6B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извършване на ОВЗД;</w:t>
      </w:r>
    </w:p>
    <w:p w14:paraId="63499594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DB5A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удовлетворяване правата на субектите.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6D6DC3EF" w14:textId="77777777"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Като Администратор на лични данни имаме задължение 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защитаваме личните данни чрез подходящи мерки за сигурност;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14:paraId="4F2B496A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24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уведомяваме органите за нарушения на сигурността на личните данни;</w:t>
      </w:r>
    </w:p>
    <w:p w14:paraId="061AA5A4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25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документираме обработването на  личните данни;</w:t>
      </w:r>
    </w:p>
    <w:p w14:paraId="1719D319" w14:textId="074BE847" w:rsidR="00757240" w:rsidRPr="00FA5DF9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26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водим подробни записи за дейностите по обработка на данните и получаване на съгласие</w:t>
      </w:r>
      <w:r w:rsidR="008C001D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14:paraId="2D7EA919" w14:textId="1EBB017F" w:rsidR="004A3F37" w:rsidRPr="00FA5DF9" w:rsidRDefault="004A3F37" w:rsidP="00FA5DF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5C4C5D10" w14:textId="475140BF" w:rsidR="009A5D75" w:rsidRPr="009A5D75" w:rsidRDefault="009A5D7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</w:t>
      </w:r>
      <w:r w:rsidR="008C2AD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СЪХРАНЕНИЕ НА ЛИЧНИТЕ ДАННИ</w:t>
      </w:r>
    </w:p>
    <w:p w14:paraId="37412637" w14:textId="77777777" w:rsidR="00443908" w:rsidRDefault="008C2AD4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9A5D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0171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ични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те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 се съхраняват за различни периоди от време, но само толкова дълго, колкото е необходимо за пости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гане на целите, за които са събрани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Сроковете за съхранение на архиви с лични данни са определени със Закона за държавния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архив, Закона за счетоводството,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както и относимата нормативна уредба в системата на образованието.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След изтичане на този срок личните данни с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 унищожават по определения ред.</w:t>
      </w:r>
    </w:p>
    <w:p w14:paraId="1A8036E6" w14:textId="01D3D93A" w:rsidR="00757240" w:rsidRPr="00FA5DF9" w:rsidRDefault="008C2AD4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28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Най-дългият срок за съхранение на лични данни е свързан със законовото ни задължен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ие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за съхранение на  трудовите досиета на </w:t>
      </w:r>
      <w:r w:rsidR="00D03F9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педагогическия и непедагогическия персонал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Срокът за съхранени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е на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данните, съдържащи се в тези документи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50 </w:t>
      </w:r>
      <w:r w:rsidR="005B466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/петдесет години/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анните се съхраняват в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архив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a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при строги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правила и ограничен достъп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се използват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само при заявление за издав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ане на дубликат или копие от документ, находящ се в трудовото досие.</w:t>
      </w:r>
    </w:p>
    <w:p w14:paraId="34859F62" w14:textId="77777777" w:rsidR="009D3BCC" w:rsidRDefault="009D3BCC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5C4E8769" w14:textId="3707AFBD" w:rsidR="001E29A6" w:rsidRPr="001E29A6" w:rsidRDefault="001E29A6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VI</w:t>
      </w:r>
      <w:r w:rsidR="003608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НА КОГО СЕ ПРЕДОСТАВЯТ ЛИЧНИТЕ ДАННИ</w:t>
      </w:r>
    </w:p>
    <w:p w14:paraId="13C28F6D" w14:textId="38C2FF0B" w:rsidR="0077342E" w:rsidRPr="00FA5DF9" w:rsidRDefault="0077342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0F11753E" w14:textId="6746571B" w:rsidR="00E54ED8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1E29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Персоналните данни за децата</w:t>
      </w:r>
      <w:r w:rsidR="00E54ED8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няма да бъдат разкривани на трети лица без съгласието на родителя на детето, освен ако това е задължително по закон или е в най-добр</w:t>
      </w:r>
      <w:r w:rsidR="00C95C7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интерес на детето. </w:t>
      </w:r>
    </w:p>
    <w:p w14:paraId="05CD35BE" w14:textId="2BE7A2C1" w:rsidR="00C95C7E" w:rsidRPr="00FA5DF9" w:rsidRDefault="0036086E" w:rsidP="009D3BCC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ДГ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</w:t>
      </w:r>
      <w:r w:rsidR="00434255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 има законово задължение да предоставя личните данни на:</w:t>
      </w:r>
      <w:r w:rsidR="00C95C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14:paraId="75B5BBCA" w14:textId="68047701" w:rsidR="00757240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.1.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РУО и МОН</w:t>
      </w:r>
      <w:r w:rsidR="00C95C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14:paraId="68079955" w14:textId="0E565F52" w:rsidR="00DE6D73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838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изпълнение на д</w:t>
      </w:r>
      <w:r w:rsidR="00DE6D73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ейности на НОИ, НАП, ДАЗД, Агенция за социално подпомагане и органи на местното самоуправление;</w:t>
      </w:r>
    </w:p>
    <w:p w14:paraId="416431C3" w14:textId="22938D3B" w:rsidR="00E80A66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.3.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838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</w:t>
      </w:r>
      <w:r w:rsidR="00DE6D73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азкриване на лични данни, когато това е предвидено в закон, както и по искане на съда или на разследващи органи (органите на полицията, следствието, прокуратурата), а също и когато бъдат поискани от други държавни органи, когато е разрешено от закона. </w:t>
      </w:r>
    </w:p>
    <w:p w14:paraId="498F43FE" w14:textId="77777777" w:rsidR="009D3BCC" w:rsidRDefault="009D3BCC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0317280B" w14:textId="0653FC94" w:rsidR="001E29A6" w:rsidRPr="001E29A6" w:rsidRDefault="001E29A6" w:rsidP="001E29A6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VII</w:t>
      </w:r>
      <w:r w:rsidR="00257A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 w:rsidR="00D42215"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ПРАВА НА ЛИЦАТА СУБЕКТ НА ЛИЧНИТЕ ДАННИ</w:t>
      </w:r>
    </w:p>
    <w:p w14:paraId="79B34DB7" w14:textId="32B336F7" w:rsidR="00757240" w:rsidRPr="00FA5DF9" w:rsidRDefault="00757240" w:rsidP="001E29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1E6A9A10" w14:textId="3DC125EE" w:rsidR="003E59CC" w:rsidRPr="00443908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31</w:t>
      </w:r>
      <w:r w:rsidR="001E29A6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Информираност (във връз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 с обработването на личните 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данни от администратора); </w:t>
      </w:r>
    </w:p>
    <w:p w14:paraId="7AA51B78" w14:textId="119DCC01" w:rsidR="003E59CC" w:rsidRPr="00443908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32</w:t>
      </w:r>
      <w:r w:rsidR="001E29A6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Достъп до собствените 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лични данни; </w:t>
      </w:r>
    </w:p>
    <w:p w14:paraId="2B1BCB9F" w14:textId="2F2CA83B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33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Коригиране (ако данните са неточни); </w:t>
      </w:r>
    </w:p>
    <w:p w14:paraId="645F6482" w14:textId="6DA80559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34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Изтриване на личните данни (право „да бъдеш забравен“); </w:t>
      </w:r>
    </w:p>
    <w:p w14:paraId="3A9FAF96" w14:textId="2B183FF4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35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Ограничаване на обработването от страна на администратора; </w:t>
      </w:r>
    </w:p>
    <w:p w14:paraId="1B1FD799" w14:textId="1E39ECCF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36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Преносимост на личните данни между отделните администратори; </w:t>
      </w:r>
    </w:p>
    <w:p w14:paraId="2F9ED4B6" w14:textId="36E33576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37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Възражение спрямо обработването на негови лични данни; </w:t>
      </w:r>
    </w:p>
    <w:p w14:paraId="7B531292" w14:textId="5F304AAF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38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Субектът на данни има право и да не бъде обект на решение, основаващо се единствено на автоматизирано обработване, включващо профилиране, което поражда правни последствия за субекта на данните или по подобен начин го засяга в значителна степен; </w:t>
      </w:r>
    </w:p>
    <w:p w14:paraId="045E6D05" w14:textId="1E304D7C" w:rsidR="00556988" w:rsidRPr="00FA5DF9" w:rsidRDefault="00257A89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39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Право на защита по съдебен или административен ред, в случай, че правата на субекта на данни са били нарушени.</w:t>
      </w:r>
    </w:p>
    <w:p w14:paraId="636D64A7" w14:textId="76BB4284" w:rsidR="00556988" w:rsidRPr="00FA5DF9" w:rsidRDefault="0055698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4B6D4BAE" w14:textId="71773C5F" w:rsidR="00227994" w:rsidRPr="00227994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X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="002279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ЗАЩИТА НА ЛИЧНИТЕ ДАННИ</w:t>
      </w:r>
    </w:p>
    <w:p w14:paraId="4CA5A1C2" w14:textId="5DF6FBCF" w:rsidR="00757240" w:rsidRPr="00FA5DF9" w:rsidRDefault="00757240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7782DAE1" w14:textId="77777777" w:rsidR="00443908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40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Работещите в детското заведение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служители полагат необходимата грижа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да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защитят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лични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данни, 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като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 прилагат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строги процедури и мерки за сигурност, за да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 предотврати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неуп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ълномощен достъп. Данните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се събират и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съхраняват на ха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ртиен носител и в електронен вариант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14:paraId="4A6BD5C2" w14:textId="5312137F" w:rsidR="00757240" w:rsidRPr="00FA5DF9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41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Хартиените носители са с ограничен достъп, изрично и персонално разрешен от администратора за определени служебни лица и се съхраняват в помещения и на места, които са под режим на заключване и оборудвани със сигнално-охранителна техника.</w:t>
      </w:r>
    </w:p>
    <w:p w14:paraId="25F445C0" w14:textId="7213F195" w:rsidR="00757240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42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Личните данни на електронни носители се съхраняват и трансферират само криптирани.</w:t>
      </w:r>
    </w:p>
    <w:p w14:paraId="5BD75831" w14:textId="6F5F27D7" w:rsidR="00235224" w:rsidRDefault="00235224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3E776F99" w14:textId="77777777" w:rsidR="00A30320" w:rsidRDefault="00A30320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0DBEE703" w14:textId="3284CD98" w:rsidR="00235224" w:rsidRPr="00235224" w:rsidRDefault="00235224" w:rsidP="0044390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X</w:t>
      </w:r>
      <w:r w:rsidR="009748A0"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I</w:t>
      </w:r>
      <w:r w:rsid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.</w:t>
      </w:r>
      <w:r w:rsidR="00DC22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СВЕ</w:t>
      </w:r>
      <w:r w:rsidR="00DC22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ЖДАНЕ ДО ЗНАНИЕ И АНГАЖИРАНЕ ОТОВОРНОСТТА НА СЛУЖИТЕЛИТЕ.</w:t>
      </w:r>
    </w:p>
    <w:p w14:paraId="32EBE4B6" w14:textId="05F28AC6" w:rsidR="001C1D49" w:rsidRPr="001C1D49" w:rsidRDefault="009748A0" w:rsidP="003978AB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43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Нарушаването на поверителността на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личните данни е и нарушение на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законодателството за защита на данните и м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оже да доведе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 съдебни искове срещу детското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заведение.Това налага работещите в институцията  да спазват относимата нормативна уредба касаеща защитата на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личните 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данните.</w:t>
      </w:r>
    </w:p>
    <w:p w14:paraId="5483BE5E" w14:textId="2BD016FD" w:rsidR="001C1D49" w:rsidRPr="001C1D49" w:rsidRDefault="009748A0" w:rsidP="0039568F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44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Всички  служители следва да бъдат запознати с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настоящата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политика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както и с 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други правила и инструкции,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регламентиращи защ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итата на 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чните данни, налични в детското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заведение.</w:t>
      </w:r>
    </w:p>
    <w:p w14:paraId="5D2B0605" w14:textId="2CB9EEAF" w:rsidR="001C1D49" w:rsidRDefault="00AD6685" w:rsidP="001C1D4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45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 С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лужители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подписват Декларация з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поверителност.</w:t>
      </w:r>
    </w:p>
    <w:p w14:paraId="7979B257" w14:textId="45CC22C3" w:rsidR="007A268C" w:rsidRPr="001C1D49" w:rsidRDefault="00AD6685" w:rsidP="001C1D4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46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 допуснато и доказано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рушение на сигурността, детското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ще предприеме действия в съответствие с нормативната уредба.</w:t>
      </w:r>
    </w:p>
    <w:p w14:paraId="4DC383D2" w14:textId="77777777" w:rsidR="0039568F" w:rsidRDefault="0039568F" w:rsidP="00FA5DF9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282AAD1E" w14:textId="2A1A4B32" w:rsidR="00413930" w:rsidRPr="001C1D49" w:rsidRDefault="00413930" w:rsidP="00FA5DF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Данни за контакт с длъжностното лице по защита на личните данни:</w:t>
      </w:r>
    </w:p>
    <w:p w14:paraId="1AD32602" w14:textId="7623226F" w:rsidR="00413930" w:rsidRDefault="00413930" w:rsidP="00FA5D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По всички въпроси, свързани с обработването на Вашите лични данни и с упражняването на права, можете да се обърне</w:t>
      </w:r>
      <w:r w:rsidR="00AD6685">
        <w:rPr>
          <w:rFonts w:ascii="Times New Roman" w:hAnsi="Times New Roman" w:cs="Times New Roman"/>
          <w:color w:val="000000" w:themeColor="text1"/>
          <w:sz w:val="28"/>
          <w:szCs w:val="28"/>
        </w:rPr>
        <w:t>те към определеното от детското заведение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длъжностно лице по защита на личните данни – </w:t>
      </w:r>
      <w:r w:rsidR="001B5ABA"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адв. 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Елена Златева,</w:t>
      </w:r>
      <w:r w:rsidR="009D3BCC"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 някой от посочените данни за контакт публикуваии на сайта на </w:t>
      </w:r>
      <w:r w:rsidR="00AD6685">
        <w:rPr>
          <w:rFonts w:ascii="Times New Roman" w:hAnsi="Times New Roman" w:cs="Times New Roman"/>
          <w:color w:val="000000" w:themeColor="text1"/>
          <w:sz w:val="28"/>
          <w:szCs w:val="28"/>
        </w:rPr>
        <w:t>ДГ</w:t>
      </w:r>
      <w:r w:rsidR="004342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4255">
        <w:rPr>
          <w:rFonts w:ascii="Times New Roman" w:eastAsia="Times New Roman" w:hAnsi="Times New Roman" w:cs="Times New Roman"/>
          <w:sz w:val="28"/>
          <w:szCs w:val="28"/>
        </w:rPr>
        <w:t>„Калинка“.</w:t>
      </w:r>
    </w:p>
    <w:p w14:paraId="26AAF762" w14:textId="6D63D9D8" w:rsidR="00434255" w:rsidRPr="006C6BED" w:rsidRDefault="00434255" w:rsidP="006C6BE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Политиката за лични данни е </w:t>
      </w:r>
      <w:r w:rsidRPr="00E371EF">
        <w:rPr>
          <w:rFonts w:ascii="Times New Roman" w:hAnsi="Times New Roman" w:cs="Times New Roman"/>
          <w:color w:val="000000"/>
          <w:sz w:val="28"/>
          <w:szCs w:val="28"/>
        </w:rPr>
        <w:t>утвърден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371EF">
        <w:rPr>
          <w:rFonts w:ascii="Times New Roman" w:hAnsi="Times New Roman" w:cs="Times New Roman"/>
          <w:color w:val="000000"/>
          <w:sz w:val="28"/>
          <w:szCs w:val="28"/>
        </w:rPr>
        <w:t xml:space="preserve"> със Заповед № </w:t>
      </w:r>
      <w:r>
        <w:rPr>
          <w:rFonts w:ascii="Times New Roman" w:hAnsi="Times New Roman" w:cs="Times New Roman"/>
          <w:color w:val="000000"/>
          <w:sz w:val="28"/>
          <w:szCs w:val="28"/>
        </w:rPr>
        <w:t>20/1</w:t>
      </w:r>
      <w:r w:rsidR="002454BB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.10</w:t>
      </w:r>
      <w:r w:rsidRPr="00E371EF">
        <w:rPr>
          <w:rFonts w:ascii="Times New Roman" w:hAnsi="Times New Roman" w:cs="Times New Roman"/>
          <w:color w:val="000000"/>
          <w:sz w:val="28"/>
          <w:szCs w:val="28"/>
        </w:rPr>
        <w:t>.20</w:t>
      </w:r>
      <w:r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Pr="00E371EF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</w:p>
    <w:sectPr w:rsidR="00434255" w:rsidRPr="006C6BE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15462" w14:textId="77777777" w:rsidR="007B3B9F" w:rsidRDefault="007B3B9F" w:rsidP="00443908">
      <w:pPr>
        <w:spacing w:after="0" w:line="240" w:lineRule="auto"/>
      </w:pPr>
      <w:r>
        <w:separator/>
      </w:r>
    </w:p>
  </w:endnote>
  <w:endnote w:type="continuationSeparator" w:id="0">
    <w:p w14:paraId="45BE365C" w14:textId="77777777" w:rsidR="007B3B9F" w:rsidRDefault="007B3B9F" w:rsidP="0044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25375" w14:textId="77777777" w:rsidR="007B3B9F" w:rsidRDefault="007B3B9F" w:rsidP="00443908">
      <w:pPr>
        <w:spacing w:after="0" w:line="240" w:lineRule="auto"/>
      </w:pPr>
      <w:r>
        <w:separator/>
      </w:r>
    </w:p>
  </w:footnote>
  <w:footnote w:type="continuationSeparator" w:id="0">
    <w:p w14:paraId="569D290A" w14:textId="77777777" w:rsidR="007B3B9F" w:rsidRDefault="007B3B9F" w:rsidP="0044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14BF" w14:textId="77777777" w:rsidR="00443908" w:rsidRPr="008170B8" w:rsidRDefault="00443908" w:rsidP="00443908">
    <w:pPr>
      <w:pStyle w:val="a7"/>
      <w:jc w:val="center"/>
      <w:rPr>
        <w:rFonts w:ascii="Times New Roman" w:hAnsi="Times New Roman" w:cs="Times New Roman"/>
        <w:i/>
        <w:iCs/>
      </w:rPr>
    </w:pPr>
    <w:r w:rsidRPr="008170B8">
      <w:rPr>
        <w:rFonts w:ascii="Times New Roman" w:hAnsi="Times New Roman" w:cs="Times New Roman"/>
        <w:i/>
        <w:iCs/>
      </w:rPr>
      <w:t>Политика за защита на личните данни</w:t>
    </w:r>
  </w:p>
  <w:p w14:paraId="6F632C12" w14:textId="77777777" w:rsidR="00443908" w:rsidRDefault="0044390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2E8"/>
    <w:multiLevelType w:val="multilevel"/>
    <w:tmpl w:val="77267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7727D"/>
    <w:multiLevelType w:val="multilevel"/>
    <w:tmpl w:val="F222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C0BFD"/>
    <w:multiLevelType w:val="multilevel"/>
    <w:tmpl w:val="2BA8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11597"/>
    <w:multiLevelType w:val="multilevel"/>
    <w:tmpl w:val="E80C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20788"/>
    <w:multiLevelType w:val="multilevel"/>
    <w:tmpl w:val="269C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104DD"/>
    <w:multiLevelType w:val="multilevel"/>
    <w:tmpl w:val="A638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83104"/>
    <w:multiLevelType w:val="multilevel"/>
    <w:tmpl w:val="3E94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81503"/>
    <w:multiLevelType w:val="multilevel"/>
    <w:tmpl w:val="928C6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B31D3"/>
    <w:multiLevelType w:val="multilevel"/>
    <w:tmpl w:val="2E7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723701"/>
    <w:multiLevelType w:val="multilevel"/>
    <w:tmpl w:val="AC60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E265FC"/>
    <w:multiLevelType w:val="multilevel"/>
    <w:tmpl w:val="9ED0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7F687B"/>
    <w:multiLevelType w:val="multilevel"/>
    <w:tmpl w:val="25105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E3CBF"/>
    <w:multiLevelType w:val="multilevel"/>
    <w:tmpl w:val="6978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6C1003"/>
    <w:multiLevelType w:val="multilevel"/>
    <w:tmpl w:val="0F1C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517447"/>
    <w:multiLevelType w:val="hybridMultilevel"/>
    <w:tmpl w:val="5F06C16A"/>
    <w:lvl w:ilvl="0" w:tplc="9CA4AF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72ACF"/>
    <w:multiLevelType w:val="multilevel"/>
    <w:tmpl w:val="084E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B95937"/>
    <w:multiLevelType w:val="multilevel"/>
    <w:tmpl w:val="D352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7508D9"/>
    <w:multiLevelType w:val="multilevel"/>
    <w:tmpl w:val="5F22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3F4BE8"/>
    <w:multiLevelType w:val="multilevel"/>
    <w:tmpl w:val="98628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A03483"/>
    <w:multiLevelType w:val="multilevel"/>
    <w:tmpl w:val="7C16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8E40DF"/>
    <w:multiLevelType w:val="multilevel"/>
    <w:tmpl w:val="F074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633275">
    <w:abstractNumId w:val="7"/>
  </w:num>
  <w:num w:numId="2" w16cid:durableId="829639971">
    <w:abstractNumId w:val="0"/>
  </w:num>
  <w:num w:numId="3" w16cid:durableId="152990078">
    <w:abstractNumId w:val="16"/>
  </w:num>
  <w:num w:numId="4" w16cid:durableId="290867161">
    <w:abstractNumId w:val="19"/>
  </w:num>
  <w:num w:numId="5" w16cid:durableId="2122676118">
    <w:abstractNumId w:val="18"/>
  </w:num>
  <w:num w:numId="6" w16cid:durableId="2064866338">
    <w:abstractNumId w:val="10"/>
  </w:num>
  <w:num w:numId="7" w16cid:durableId="1278561941">
    <w:abstractNumId w:val="2"/>
  </w:num>
  <w:num w:numId="8" w16cid:durableId="848450253">
    <w:abstractNumId w:val="14"/>
  </w:num>
  <w:num w:numId="9" w16cid:durableId="1640842095">
    <w:abstractNumId w:val="20"/>
  </w:num>
  <w:num w:numId="10" w16cid:durableId="1859613625">
    <w:abstractNumId w:val="12"/>
  </w:num>
  <w:num w:numId="11" w16cid:durableId="1703549186">
    <w:abstractNumId w:val="4"/>
  </w:num>
  <w:num w:numId="12" w16cid:durableId="663356956">
    <w:abstractNumId w:val="15"/>
  </w:num>
  <w:num w:numId="13" w16cid:durableId="624655015">
    <w:abstractNumId w:val="8"/>
  </w:num>
  <w:num w:numId="14" w16cid:durableId="46532875">
    <w:abstractNumId w:val="6"/>
  </w:num>
  <w:num w:numId="15" w16cid:durableId="1681934832">
    <w:abstractNumId w:val="9"/>
  </w:num>
  <w:num w:numId="16" w16cid:durableId="1490445066">
    <w:abstractNumId w:val="1"/>
  </w:num>
  <w:num w:numId="17" w16cid:durableId="1663852123">
    <w:abstractNumId w:val="5"/>
  </w:num>
  <w:num w:numId="18" w16cid:durableId="1740590992">
    <w:abstractNumId w:val="17"/>
  </w:num>
  <w:num w:numId="19" w16cid:durableId="162085025">
    <w:abstractNumId w:val="13"/>
  </w:num>
  <w:num w:numId="20" w16cid:durableId="1656449528">
    <w:abstractNumId w:val="3"/>
  </w:num>
  <w:num w:numId="21" w16cid:durableId="16495549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240"/>
    <w:rsid w:val="00025536"/>
    <w:rsid w:val="00037601"/>
    <w:rsid w:val="0004075B"/>
    <w:rsid w:val="00055E19"/>
    <w:rsid w:val="00057813"/>
    <w:rsid w:val="00070780"/>
    <w:rsid w:val="000C6C7F"/>
    <w:rsid w:val="000F36D1"/>
    <w:rsid w:val="00123029"/>
    <w:rsid w:val="00143B7C"/>
    <w:rsid w:val="001A58D5"/>
    <w:rsid w:val="001B5ABA"/>
    <w:rsid w:val="001C1D49"/>
    <w:rsid w:val="001D054C"/>
    <w:rsid w:val="001E29A6"/>
    <w:rsid w:val="001F7B27"/>
    <w:rsid w:val="00227994"/>
    <w:rsid w:val="00235224"/>
    <w:rsid w:val="00240422"/>
    <w:rsid w:val="00240CA9"/>
    <w:rsid w:val="002454BB"/>
    <w:rsid w:val="002571AB"/>
    <w:rsid w:val="00257A89"/>
    <w:rsid w:val="002A49B0"/>
    <w:rsid w:val="002A63DF"/>
    <w:rsid w:val="002B3BB0"/>
    <w:rsid w:val="002E08A8"/>
    <w:rsid w:val="00303096"/>
    <w:rsid w:val="00335050"/>
    <w:rsid w:val="0036086E"/>
    <w:rsid w:val="0039568F"/>
    <w:rsid w:val="003978AB"/>
    <w:rsid w:val="003A2F7E"/>
    <w:rsid w:val="003A7D4B"/>
    <w:rsid w:val="003C4BB9"/>
    <w:rsid w:val="003E59CC"/>
    <w:rsid w:val="003F1F49"/>
    <w:rsid w:val="003F69B0"/>
    <w:rsid w:val="003F6DDF"/>
    <w:rsid w:val="00413930"/>
    <w:rsid w:val="00424CB0"/>
    <w:rsid w:val="00425489"/>
    <w:rsid w:val="00434255"/>
    <w:rsid w:val="00443908"/>
    <w:rsid w:val="0047332D"/>
    <w:rsid w:val="004845A9"/>
    <w:rsid w:val="00484C24"/>
    <w:rsid w:val="004A064C"/>
    <w:rsid w:val="004A3F37"/>
    <w:rsid w:val="004B2699"/>
    <w:rsid w:val="004B562B"/>
    <w:rsid w:val="004F0D24"/>
    <w:rsid w:val="005129B7"/>
    <w:rsid w:val="00527DBD"/>
    <w:rsid w:val="005413F5"/>
    <w:rsid w:val="00556988"/>
    <w:rsid w:val="005571C5"/>
    <w:rsid w:val="005572CD"/>
    <w:rsid w:val="005B377C"/>
    <w:rsid w:val="005B466F"/>
    <w:rsid w:val="0064377E"/>
    <w:rsid w:val="00650B62"/>
    <w:rsid w:val="006A0F5B"/>
    <w:rsid w:val="006A781F"/>
    <w:rsid w:val="006C6BED"/>
    <w:rsid w:val="006E64E1"/>
    <w:rsid w:val="006F3BCE"/>
    <w:rsid w:val="00757240"/>
    <w:rsid w:val="0077342E"/>
    <w:rsid w:val="007872D6"/>
    <w:rsid w:val="007979DA"/>
    <w:rsid w:val="007A268C"/>
    <w:rsid w:val="007A7EB3"/>
    <w:rsid w:val="007B3B9F"/>
    <w:rsid w:val="007C0EFE"/>
    <w:rsid w:val="007D1C0E"/>
    <w:rsid w:val="007D4963"/>
    <w:rsid w:val="007D5525"/>
    <w:rsid w:val="007E4070"/>
    <w:rsid w:val="00813E09"/>
    <w:rsid w:val="0083297A"/>
    <w:rsid w:val="00843C86"/>
    <w:rsid w:val="00866C05"/>
    <w:rsid w:val="008670D3"/>
    <w:rsid w:val="00882115"/>
    <w:rsid w:val="00885BA0"/>
    <w:rsid w:val="008C001D"/>
    <w:rsid w:val="008C2AD4"/>
    <w:rsid w:val="008D4EF8"/>
    <w:rsid w:val="008F4BC2"/>
    <w:rsid w:val="00921CD1"/>
    <w:rsid w:val="009748A0"/>
    <w:rsid w:val="009A5D75"/>
    <w:rsid w:val="009B4125"/>
    <w:rsid w:val="009B6BFB"/>
    <w:rsid w:val="009D3BCC"/>
    <w:rsid w:val="00A30320"/>
    <w:rsid w:val="00A47324"/>
    <w:rsid w:val="00A92329"/>
    <w:rsid w:val="00AB1FCA"/>
    <w:rsid w:val="00AB7D6A"/>
    <w:rsid w:val="00AD3121"/>
    <w:rsid w:val="00AD4904"/>
    <w:rsid w:val="00AD6685"/>
    <w:rsid w:val="00AF6C82"/>
    <w:rsid w:val="00B233CA"/>
    <w:rsid w:val="00B44D07"/>
    <w:rsid w:val="00B5623E"/>
    <w:rsid w:val="00B77AF5"/>
    <w:rsid w:val="00B87F7E"/>
    <w:rsid w:val="00BA5D78"/>
    <w:rsid w:val="00BE397D"/>
    <w:rsid w:val="00BF2AF5"/>
    <w:rsid w:val="00C055F4"/>
    <w:rsid w:val="00C626A6"/>
    <w:rsid w:val="00C63E83"/>
    <w:rsid w:val="00C87611"/>
    <w:rsid w:val="00C95C7E"/>
    <w:rsid w:val="00C96CC6"/>
    <w:rsid w:val="00CD0043"/>
    <w:rsid w:val="00CE1149"/>
    <w:rsid w:val="00CE21BB"/>
    <w:rsid w:val="00D03F9E"/>
    <w:rsid w:val="00D23AA8"/>
    <w:rsid w:val="00D31592"/>
    <w:rsid w:val="00D41FBD"/>
    <w:rsid w:val="00D42215"/>
    <w:rsid w:val="00D5170E"/>
    <w:rsid w:val="00D90D2D"/>
    <w:rsid w:val="00D914A6"/>
    <w:rsid w:val="00DB5A7C"/>
    <w:rsid w:val="00DC223A"/>
    <w:rsid w:val="00DE0ABF"/>
    <w:rsid w:val="00DE6D73"/>
    <w:rsid w:val="00E06255"/>
    <w:rsid w:val="00E102FA"/>
    <w:rsid w:val="00E461F1"/>
    <w:rsid w:val="00E47890"/>
    <w:rsid w:val="00E545A1"/>
    <w:rsid w:val="00E54ED8"/>
    <w:rsid w:val="00E80A66"/>
    <w:rsid w:val="00EE3EEE"/>
    <w:rsid w:val="00EF6C64"/>
    <w:rsid w:val="00F13515"/>
    <w:rsid w:val="00F53DCA"/>
    <w:rsid w:val="00F60B8D"/>
    <w:rsid w:val="00F64BD2"/>
    <w:rsid w:val="00F8159E"/>
    <w:rsid w:val="00F8384A"/>
    <w:rsid w:val="00F91006"/>
    <w:rsid w:val="00FA5DF9"/>
    <w:rsid w:val="00FB22FC"/>
    <w:rsid w:val="00FD24A6"/>
    <w:rsid w:val="00FE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8B3E"/>
  <w15:chartTrackingRefBased/>
  <w15:docId w15:val="{86A474AC-DAA1-4ED2-9B66-6B29DF7C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C63E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757240"/>
    <w:rPr>
      <w:b/>
      <w:bCs/>
    </w:rPr>
  </w:style>
  <w:style w:type="paragraph" w:styleId="a5">
    <w:name w:val="List Paragraph"/>
    <w:basedOn w:val="a"/>
    <w:uiPriority w:val="34"/>
    <w:qFormat/>
    <w:rsid w:val="00055E19"/>
    <w:pPr>
      <w:ind w:left="720"/>
      <w:contextualSpacing/>
    </w:pPr>
  </w:style>
  <w:style w:type="character" w:customStyle="1" w:styleId="pxxqye">
    <w:name w:val="pxxqye"/>
    <w:basedOn w:val="a0"/>
    <w:rsid w:val="00C63E83"/>
  </w:style>
  <w:style w:type="character" w:styleId="a6">
    <w:name w:val="Hyperlink"/>
    <w:basedOn w:val="a0"/>
    <w:uiPriority w:val="99"/>
    <w:unhideWhenUsed/>
    <w:rsid w:val="00C63E83"/>
    <w:rPr>
      <w:color w:val="0563C1" w:themeColor="hyperlink"/>
      <w:u w:val="single"/>
    </w:rPr>
  </w:style>
  <w:style w:type="character" w:customStyle="1" w:styleId="30">
    <w:name w:val="Заглавие 3 Знак"/>
    <w:basedOn w:val="a0"/>
    <w:link w:val="3"/>
    <w:uiPriority w:val="9"/>
    <w:rsid w:val="00C63E8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43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443908"/>
  </w:style>
  <w:style w:type="paragraph" w:styleId="a9">
    <w:name w:val="footer"/>
    <w:basedOn w:val="a"/>
    <w:link w:val="aa"/>
    <w:uiPriority w:val="99"/>
    <w:unhideWhenUsed/>
    <w:rsid w:val="00443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443908"/>
  </w:style>
  <w:style w:type="character" w:customStyle="1" w:styleId="1">
    <w:name w:val="Неразрешено споменаване1"/>
    <w:basedOn w:val="a0"/>
    <w:uiPriority w:val="99"/>
    <w:semiHidden/>
    <w:unhideWhenUsed/>
    <w:rsid w:val="00443908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434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094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42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37969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12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7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9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1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8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6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33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5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390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1306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384257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170751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073547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542774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872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89094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24251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6942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4305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938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8487608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2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49835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1327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1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99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17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61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51142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21132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86752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64701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60763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9619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77865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97631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4302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03615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621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158126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7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6716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345382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7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1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83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01430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93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3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38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8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19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0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216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76293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374115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1799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294528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650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0962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9107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7059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69976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962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991508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9964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884966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2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8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kalinka-gd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100401@edu.mon.b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zlateva2024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zlateva&#1072;@abv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1915</Words>
  <Characters>10918</Characters>
  <Application>Microsoft Office Word</Application>
  <DocSecurity>0</DocSecurity>
  <Lines>90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Теодора Йорданова</dc:creator>
  <cp:keywords/>
  <dc:description/>
  <cp:lastModifiedBy>100401: ДГ "Калинка" - Гоце Делчев</cp:lastModifiedBy>
  <cp:revision>4</cp:revision>
  <cp:lastPrinted>2026-10-14T06:42:00Z</cp:lastPrinted>
  <dcterms:created xsi:type="dcterms:W3CDTF">2026-10-14T06:34:00Z</dcterms:created>
  <dcterms:modified xsi:type="dcterms:W3CDTF">2026-10-14T06:56:00Z</dcterms:modified>
</cp:coreProperties>
</file>